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3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84d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3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6aa84f"/>
          <w:sz w:val="28"/>
          <w:szCs w:val="28"/>
          <w:rtl w:val="0"/>
        </w:rPr>
        <w:t xml:space="preserve">Sportivi per Natura - terza edizione - Attività fisica e cultura green per la salute e il territorio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36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84d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84d5"/>
          <w:sz w:val="28"/>
          <w:szCs w:val="28"/>
        </w:rPr>
        <w:drawing>
          <wp:inline distB="114300" distT="114300" distL="114300" distR="114300">
            <wp:extent cx="6119820" cy="2832100"/>
            <wp:effectExtent b="0" l="0" r="0" t="0"/>
            <wp:docPr id="90630903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ind w:right="723"/>
        <w:rPr>
          <w:rFonts w:ascii="Arial" w:cs="Arial" w:eastAsia="Arial" w:hAnsi="Arial"/>
          <w:color w:val="6aa84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aa84f"/>
          <w:sz w:val="24"/>
          <w:szCs w:val="24"/>
          <w:rtl w:val="0"/>
        </w:rPr>
        <w:t xml:space="preserve">Accordo di partenariato</w:t>
      </w:r>
    </w:p>
    <w:p w:rsidR="00000000" w:rsidDel="00000000" w:rsidP="00000000" w:rsidRDefault="00000000" w:rsidRPr="00000000" w14:paraId="00000005">
      <w:pPr>
        <w:spacing w:after="0" w:before="191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la presente scrittura privata i seguenti soggetti: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9124"/>
        </w:tabs>
        <w:spacing w:after="0" w:before="122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X, con sede legale in (indirizzo completo), C.F., in persona del suo legale rappresentante pro-tempore, (dati completi), in qualità di Capofila;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9124"/>
        </w:tabs>
        <w:spacing w:after="0" w:before="122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Y, con sede legale in (indirizzo completo), C.F., in persona del suo legale rappresentante pro-tempore, (dati completi), in qualità di Partner 1;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9124"/>
        </w:tabs>
        <w:spacing w:after="0" w:before="122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Z, con sede legale in (indirizzo completo), C.F., in persona del suo legale rappresentante pro-tempore, (dati completi), in qualità di Partner 2;</w:t>
      </w:r>
    </w:p>
    <w:p w:rsidR="00000000" w:rsidDel="00000000" w:rsidP="00000000" w:rsidRDefault="00000000" w:rsidRPr="00000000" w14:paraId="00000009">
      <w:pPr>
        <w:spacing w:after="0" w:before="119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seguito congiuntamente “le Parti”</w:t>
      </w:r>
    </w:p>
    <w:p w:rsidR="00000000" w:rsidDel="00000000" w:rsidP="00000000" w:rsidRDefault="00000000" w:rsidRPr="00000000" w14:paraId="0000000A">
      <w:pPr>
        <w:spacing w:after="0" w:before="121" w:line="360" w:lineRule="auto"/>
        <w:ind w:left="3650" w:right="338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premesso che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before="119" w:line="360" w:lineRule="auto"/>
        <w:ind w:left="284" w:right="-7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Parti hanno congiuntamente definito e proposto 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Fondazione Compagnia di San Paolo (di seguito “FCSP”), nell’ambito del “Bando Sportivi per Natura - terza edizione” (di seguito “Bando”), l’iniziativa denominata “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” (di seguito “Progetto”), le cui caratteristiche, finalità e modalità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operative sono descritte nelle sezioni di approfondimento del progetto nel portale di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FCSP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“Richieste On Line (ROL)”;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before="240" w:line="360" w:lineRule="auto"/>
        <w:ind w:left="284" w:right="-7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attività esecutive del Progetto, i relativi costi e la loro ripartizione tra le Parti sono dettagliati nell’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Allegato p “Documento progettuale”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D">
      <w:pPr>
        <w:spacing w:after="0" w:line="360" w:lineRule="auto"/>
        <w:ind w:right="-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right="-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la presente (di seguito “Accordo”) le Parti intendono regolare i rapporti riferibili all’esecuzione del Progetto nel caso di concessione, da parte di FCSP, di un contributo economico per la sua realizzazione;</w:t>
      </w:r>
    </w:p>
    <w:p w:rsidR="00000000" w:rsidDel="00000000" w:rsidP="00000000" w:rsidRDefault="00000000" w:rsidRPr="00000000" w14:paraId="0000000F">
      <w:pPr>
        <w:spacing w:after="0" w:before="101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convengono e si stipulano quanto segue.</w:t>
      </w:r>
    </w:p>
    <w:p w:rsidR="00000000" w:rsidDel="00000000" w:rsidP="00000000" w:rsidRDefault="00000000" w:rsidRPr="00000000" w14:paraId="00000010">
      <w:pPr>
        <w:spacing w:after="0" w:before="121" w:line="360" w:lineRule="auto"/>
        <w:ind w:right="3384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Articolo 1</w:t>
      </w:r>
    </w:p>
    <w:p w:rsidR="00000000" w:rsidDel="00000000" w:rsidP="00000000" w:rsidRDefault="00000000" w:rsidRPr="00000000" w14:paraId="00000011">
      <w:pPr>
        <w:spacing w:after="0" w:before="119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premesse e gli allegati costituiscono parte integrante dell’Accordo.</w:t>
      </w:r>
    </w:p>
    <w:p w:rsidR="00000000" w:rsidDel="00000000" w:rsidP="00000000" w:rsidRDefault="00000000" w:rsidRPr="00000000" w14:paraId="00000012">
      <w:pPr>
        <w:spacing w:after="0" w:before="121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Parti dichiarano di conoscere e condividere il Progetto, i suoi contenuti, le sue finalità e le modalità operative per la sua realizzazione.</w:t>
      </w:r>
    </w:p>
    <w:p w:rsidR="00000000" w:rsidDel="00000000" w:rsidP="00000000" w:rsidRDefault="00000000" w:rsidRPr="00000000" w14:paraId="00000013">
      <w:pPr>
        <w:spacing w:after="0" w:before="121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Parti dichiarano inoltre di conoscere e di accettare i contenuti e i criteri del Bando di cui alle Premesse, in particolare accettano di apportare al progetto costi e ricavi e di divenire destinatari di una quota del contributo richiesto per il Progetto.</w:t>
      </w:r>
    </w:p>
    <w:p w:rsidR="00000000" w:rsidDel="00000000" w:rsidP="00000000" w:rsidRDefault="00000000" w:rsidRPr="00000000" w14:paraId="00000014">
      <w:pPr>
        <w:spacing w:after="0" w:before="118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Articolo 2</w:t>
      </w:r>
    </w:p>
    <w:p w:rsidR="00000000" w:rsidDel="00000000" w:rsidP="00000000" w:rsidRDefault="00000000" w:rsidRPr="00000000" w14:paraId="00000015">
      <w:pPr>
        <w:spacing w:after="0" w:before="121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2.1 Le Parti dichiarano che il costo complessivo del Progetto è pari 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€XXX,XX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che il contributo richiesto a FCSP è pari 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€YYY,YY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before="121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2.2. Le Parti si impegnano nella realizzazione delle attività di propria competenza nell’ambito del Progetto secondo quanto di seguito riportato e come meglio dettagliato nella descrizione di progetto inserita nel portale e nell’Allegato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“Budget dettagliato” allegato alla candidatura: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capofila,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svolgerà le azioni di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fini della realizzazione del progetto, si impegna 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 apportare a titolo di cofinanziamento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importo pari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e/o beni/servizi/risorse umane per un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valore di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a ricevere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come quota parte di competenza dell’eventuale contributo concesso da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FCSP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partner,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svolgerà le azioni di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1A">
      <w:pPr>
        <w:spacing w:after="0" w:line="360" w:lineRule="auto"/>
        <w:ind w:lef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fini della realizzazione del progetto, si impegna ad apportare a titolo di cofinanziamento un importo pari 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e/o beni/servizi/risorse umane per un valore di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 a ricevere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come quota parte di competenza dell’eventuale contributo concesso da FCSP.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partner,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svolgerà le azioni di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1C">
      <w:pPr>
        <w:spacing w:after="0" w:line="360" w:lineRule="auto"/>
        <w:ind w:left="56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fini della realizzazione del progetto, si impegna ad apportare a titolo di cofinanziamento un importo pari 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e/o beni/servizi/risorse umane per un valore di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 a ricevere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come quota parte di competenza dell’eventuale contributo concesso da FCSP.</w:t>
      </w:r>
    </w:p>
    <w:p w:rsidR="00000000" w:rsidDel="00000000" w:rsidP="00000000" w:rsidRDefault="00000000" w:rsidRPr="00000000" w14:paraId="0000001D">
      <w:pPr>
        <w:spacing w:after="0" w:before="118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Parti si impegnano a svolgere tutte le ulteriori attività funzionali alla realizzazione del Progetto che, sebbene non espressamente previste nell’Accordo e negli allegati, risultino dovute secondo criteri di correttezza e buona fede.</w:t>
      </w:r>
    </w:p>
    <w:p w:rsidR="00000000" w:rsidDel="00000000" w:rsidP="00000000" w:rsidRDefault="00000000" w:rsidRPr="00000000" w14:paraId="0000001E">
      <w:pPr>
        <w:spacing w:after="0" w:before="121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Articolo 3</w:t>
      </w:r>
    </w:p>
    <w:p w:rsidR="00000000" w:rsidDel="00000000" w:rsidP="00000000" w:rsidRDefault="00000000" w:rsidRPr="00000000" w14:paraId="0000001F">
      <w:pPr>
        <w:spacing w:after="0" w:before="119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Parti convengono che il ruolo di Capofila del Progetto sarà svolto da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codice fiscale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partita iva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0" w:before="119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partner, Y e Z, conferiscono al Capofila, che accetta, mandato irrevocabile di rappresentanza per tutti i rapporti riferibili al Progetto, alla sua realizzazione, alla sua rendicontazione e all’erogazione del contributo da parte di FCSP. </w:t>
      </w:r>
    </w:p>
    <w:p w:rsidR="00000000" w:rsidDel="00000000" w:rsidP="00000000" w:rsidRDefault="00000000" w:rsidRPr="00000000" w14:paraId="00000021">
      <w:pPr>
        <w:spacing w:before="119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Articolo 4</w:t>
      </w:r>
    </w:p>
    <w:p w:rsidR="00000000" w:rsidDel="00000000" w:rsidP="00000000" w:rsidRDefault="00000000" w:rsidRPr="00000000" w14:paraId="00000022">
      <w:pPr>
        <w:spacing w:after="0" w:before="1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L’Accordo è efficace dalla data di sua sottoscrizione e per l’intera durata del Progetto, sino al termine di tutte le attività realizzative e rendicontative ad esso collegate.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12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Articolo 5</w:t>
      </w:r>
    </w:p>
    <w:p w:rsidR="00000000" w:rsidDel="00000000" w:rsidP="00000000" w:rsidRDefault="00000000" w:rsidRPr="00000000" w14:paraId="00000024">
      <w:pPr>
        <w:spacing w:after="0" w:before="121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Ogni modifica all’Accordo o ai suoi allegati è valida solo se concordata per iscritto dalle Parti.</w:t>
      </w:r>
    </w:p>
    <w:p w:rsidR="00000000" w:rsidDel="00000000" w:rsidP="00000000" w:rsidRDefault="00000000" w:rsidRPr="00000000" w14:paraId="00000025">
      <w:pPr>
        <w:spacing w:after="0" w:before="121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Articolo 6 </w:t>
      </w:r>
    </w:p>
    <w:p w:rsidR="00000000" w:rsidDel="00000000" w:rsidP="00000000" w:rsidRDefault="00000000" w:rsidRPr="00000000" w14:paraId="00000026">
      <w:pPr>
        <w:spacing w:after="0" w:before="121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Parti indicano quali referenti per quanto riferibile all’Accordo, al Progetto, al contributo e alla sua erogazione: </w:t>
      </w:r>
    </w:p>
    <w:p w:rsidR="00000000" w:rsidDel="00000000" w:rsidP="00000000" w:rsidRDefault="00000000" w:rsidRPr="00000000" w14:paraId="00000027">
      <w:pPr>
        <w:spacing w:after="0" w:before="121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per Capofila, nome email; </w:t>
      </w:r>
    </w:p>
    <w:p w:rsidR="00000000" w:rsidDel="00000000" w:rsidP="00000000" w:rsidRDefault="00000000" w:rsidRPr="00000000" w14:paraId="00000028">
      <w:pPr>
        <w:spacing w:after="0" w:before="121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per Partner Y, nome email; </w:t>
      </w:r>
    </w:p>
    <w:p w:rsidR="00000000" w:rsidDel="00000000" w:rsidP="00000000" w:rsidRDefault="00000000" w:rsidRPr="00000000" w14:paraId="00000029">
      <w:pPr>
        <w:spacing w:after="0" w:before="121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per Partner Z, nome email. 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118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Luogo e data  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Arial" w:cs="Arial" w:eastAsia="Arial" w:hAnsi="Arial"/>
          <w:color w:val="ff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Firme e timbro per accettazione di tutte le Part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i</w:t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center"/>
        <w:rPr>
          <w:rFonts w:ascii="Arial" w:cs="Arial" w:eastAsia="Arial" w:hAnsi="Arial"/>
          <w:b w:val="1"/>
          <w:sz w:val="26"/>
          <w:szCs w:val="26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yellow"/>
          <w:rtl w:val="0"/>
        </w:rPr>
        <w:t xml:space="preserve">Si allegano Atto costitutivo e Statuto di tutti i Partner</w:t>
      </w:r>
    </w:p>
    <w:sectPr>
      <w:headerReference r:id="rId9" w:type="default"/>
      <w:footerReference r:id="rId10" w:type="default"/>
      <w:pgSz w:h="16840" w:w="11900" w:orient="portrait"/>
      <w:pgMar w:bottom="1531" w:top="425" w:left="1134" w:right="1134" w:header="709" w:footer="1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61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-308608</wp:posOffset>
              </wp:positionH>
              <wp:positionV relativeFrom="paragraph">
                <wp:posOffset>-186689</wp:posOffset>
              </wp:positionV>
              <wp:extent cx="1985010" cy="946785"/>
              <wp:wrapSquare wrapText="bothSides" distB="45720" distT="45720" distL="114300" distR="114300"/>
              <wp:docPr id="906309029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010" cy="946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3E48" w:rsidDel="00000000" w:rsidP="00673E48" w:rsidRDefault="00673E48" w:rsidRPr="00000000" w14:paraId="6477391F" w14:textId="2E6EB974">
                          <w:pPr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  <w:bar w:color="auto" w:space="0" w:sz="0" w:val="none"/>
                            </w:pBdr>
                          </w:pPr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1568203" cy="871323"/>
                                <wp:effectExtent b="5080" l="0" r="0" t="0"/>
                                <wp:docPr descr="Immagine che contiene testo&#10;&#10;Descrizione generata automaticamente" id="1" name="Immagine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magine che contiene testo&#10;&#10;Descrizione generata automaticamente" id="1" name="Immagine 1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9678" cy="87769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-308608</wp:posOffset>
              </wp:positionH>
              <wp:positionV relativeFrom="paragraph">
                <wp:posOffset>-186689</wp:posOffset>
              </wp:positionV>
              <wp:extent cx="1985010" cy="946785"/>
              <wp:effectExtent b="0" l="0" r="0" t="0"/>
              <wp:wrapSquare wrapText="bothSides" distB="45720" distT="45720" distL="114300" distR="114300"/>
              <wp:docPr id="9063090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5010" cy="946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a6a6a6"/>
        <w:sz w:val="22"/>
        <w:szCs w:val="22"/>
        <w:highlight w:val="yellow"/>
        <w:u w:val="none"/>
        <w:vertAlign w:val="baseline"/>
        <w:rtl w:val="0"/>
      </w:rPr>
      <w:t xml:space="preserve">Allegato </w:t>
    </w:r>
    <w:r w:rsidDel="00000000" w:rsidR="00000000" w:rsidRPr="00000000">
      <w:rPr>
        <w:rFonts w:ascii="Arial" w:cs="Arial" w:eastAsia="Arial" w:hAnsi="Arial"/>
        <w:color w:val="a6a6a6"/>
        <w:highlight w:val="yellow"/>
        <w:rtl w:val="0"/>
      </w:rPr>
      <w:t xml:space="preserve">3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  <w:rtl w:val="0"/>
      </w:rPr>
      <w:t xml:space="preserve"> Accordo di partenariato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5653"/>
        <w:tab w:val="right" w:leader="none" w:pos="961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28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72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44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88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60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604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160" w:line="259" w:lineRule="auto"/>
    </w:pPr>
    <w:rPr>
      <w:rFonts w:ascii="Calibri" w:cs="Calibri" w:eastAsia="Calibri" w:hAnsi="Calibri"/>
      <w:color w:val="000000"/>
      <w:sz w:val="22"/>
      <w:szCs w:val="22"/>
      <w:u w:color="00000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</w:pPr>
    <w:rPr>
      <w:rFonts w:ascii="Calibri" w:cs="Calibri" w:eastAsia="Calibri" w:hAnsi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cs="Calibri" w:eastAsia="Calibri" w:hAnsi="Calibri"/>
      <w:color w:val="000000"/>
      <w:sz w:val="22"/>
      <w:szCs w:val="22"/>
      <w:u w:color="000000"/>
    </w:rPr>
  </w:style>
  <w:style w:type="numbering" w:styleId="Stileimportato1" w:customStyle="1">
    <w:name w:val="Stile importato 1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E85E3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85E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85E34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85E34"/>
    <w:rPr>
      <w:rFonts w:ascii="Calibri" w:cs="Calibri" w:eastAsia="Calibri" w:hAnsi="Calibri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85E34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85E34"/>
    <w:rPr>
      <w:rFonts w:ascii="Calibri" w:cs="Calibri" w:eastAsia="Calibri" w:hAnsi="Calibri"/>
      <w:b w:val="1"/>
      <w:bCs w:val="1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85E3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85E34"/>
    <w:rPr>
      <w:rFonts w:ascii="Segoe UI" w:cs="Segoe UI" w:eastAsia="Calibri" w:hAnsi="Segoe UI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1"/>
    <w:qFormat w:val="1"/>
    <w:rsid w:val="00A75AEC"/>
    <w:pPr>
      <w:ind w:left="720"/>
      <w:contextualSpacing w:val="1"/>
    </w:pPr>
  </w:style>
  <w:style w:type="paragraph" w:styleId="TITOLOSEZIONE" w:customStyle="1">
    <w:name w:val="TITOLO SEZIONE"/>
    <w:basedOn w:val="Normale"/>
    <w:link w:val="TITOLOSEZIONECarattere"/>
    <w:qFormat w:val="1"/>
    <w:rsid w:val="00CC33C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360" w:line="338" w:lineRule="exact"/>
      <w:ind w:left="23"/>
    </w:pPr>
    <w:rPr>
      <w:rFonts w:ascii="Arial" w:cs="Arial" w:hAnsi="Arial" w:eastAsiaTheme="minorEastAsia"/>
      <w:color w:val="0084d5"/>
      <w:sz w:val="28"/>
      <w:szCs w:val="20"/>
      <w:bdr w:color="auto" w:space="0" w:sz="0" w:val="none"/>
      <w:lang w:eastAsia="en-US"/>
    </w:rPr>
  </w:style>
  <w:style w:type="character" w:styleId="TITOLOSEZIONECarattere" w:customStyle="1">
    <w:name w:val="TITOLO SEZIONE Carattere"/>
    <w:basedOn w:val="Carpredefinitoparagrafo"/>
    <w:link w:val="TITOLOSEZIONE"/>
    <w:rsid w:val="00CC33C7"/>
    <w:rPr>
      <w:rFonts w:ascii="Arial" w:cs="Arial" w:hAnsi="Arial" w:eastAsiaTheme="minorEastAsia"/>
      <w:color w:val="0084d5"/>
      <w:sz w:val="28"/>
      <w:bdr w:color="auto" w:space="0" w:sz="0" w:val="none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C33C7"/>
    <w:rPr>
      <w:rFonts w:ascii="Calibri" w:cs="Calibri" w:eastAsia="Calibri" w:hAnsi="Calibri"/>
      <w:color w:val="000000"/>
      <w:sz w:val="22"/>
      <w:szCs w:val="22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anS202wMZLL3c2BaNek5g6+wAA==">CgMxLjAyCGguZ2pkZ3hzOAByITFvRm1ibzEtc3NkbXVOb2pjYnN6RFcxSGtQdXhIYWtfSw==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2022-11-07T18:15:00Z</dcterms:created>
  <dc:creator>Eleonora Puddu</dc:creator>
</cp:coreProperties>
</file>